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51"/>
      </w:tblGrid>
      <w:tr w:rsidR="00A45FC6" w:rsidTr="00DB2AF4">
        <w:tc>
          <w:tcPr>
            <w:tcW w:w="4361" w:type="dxa"/>
          </w:tcPr>
          <w:p w:rsidR="00A45FC6" w:rsidRDefault="00A45FC6" w:rsidP="0094762F">
            <w:pPr>
              <w:ind w:left="-99" w:right="-94"/>
              <w:jc w:val="center"/>
              <w:rPr>
                <w:rFonts w:ascii="Times New Roman" w:hAnsi="Times New Roman" w:cs="Times New Roman"/>
                <w:sz w:val="24"/>
              </w:rPr>
            </w:pPr>
            <w:r>
              <w:rPr>
                <w:rFonts w:ascii="Times New Roman" w:hAnsi="Times New Roman" w:cs="Times New Roman"/>
                <w:sz w:val="24"/>
              </w:rPr>
              <w:t>SỞ GIÁO DỤC VÀ ĐÀO TẠO TPHCM</w:t>
            </w:r>
          </w:p>
          <w:p w:rsidR="00A45FC6" w:rsidRDefault="00A45FC6" w:rsidP="0094762F">
            <w:pPr>
              <w:ind w:left="-99" w:right="-94"/>
              <w:jc w:val="center"/>
              <w:rPr>
                <w:rFonts w:ascii="Times New Roman" w:hAnsi="Times New Roman" w:cs="Times New Roman"/>
                <w:b/>
                <w:sz w:val="24"/>
              </w:rPr>
            </w:pPr>
            <w:r>
              <w:rPr>
                <w:rFonts w:ascii="Times New Roman" w:hAnsi="Times New Roman" w:cs="Times New Roman"/>
                <w:b/>
                <w:sz w:val="24"/>
              </w:rPr>
              <w:t>TRUNG TÂM HỖ TRỢ PHÁT TRIỂN</w:t>
            </w:r>
          </w:p>
          <w:p w:rsidR="00A45FC6" w:rsidRPr="006B67B3" w:rsidRDefault="00A45FC6" w:rsidP="00DB2AF4">
            <w:pPr>
              <w:ind w:left="-99" w:right="-94"/>
              <w:jc w:val="center"/>
              <w:rPr>
                <w:rFonts w:ascii="Times New Roman" w:hAnsi="Times New Roman" w:cs="Times New Roman"/>
                <w:b/>
                <w:sz w:val="24"/>
              </w:rPr>
            </w:pPr>
            <w:r>
              <w:rPr>
                <w:rFonts w:ascii="Times New Roman" w:hAnsi="Times New Roman" w:cs="Times New Roman"/>
                <w:b/>
                <w:sz w:val="24"/>
              </w:rPr>
              <w:t>GIÁO DỤC HÒA NHẬP</w:t>
            </w:r>
            <w:r w:rsidR="00DB2AF4">
              <w:rPr>
                <w:rFonts w:ascii="Times New Roman" w:hAnsi="Times New Roman" w:cs="Times New Roman"/>
                <w:b/>
                <w:sz w:val="24"/>
              </w:rPr>
              <w:t xml:space="preserve"> BÌNH CHÁNH</w:t>
            </w:r>
          </w:p>
        </w:tc>
        <w:tc>
          <w:tcPr>
            <w:tcW w:w="5151" w:type="dxa"/>
          </w:tcPr>
          <w:p w:rsidR="00A45FC6" w:rsidRDefault="00A45FC6" w:rsidP="0094762F">
            <w:pPr>
              <w:ind w:left="-99" w:right="-94"/>
              <w:jc w:val="center"/>
              <w:rPr>
                <w:rFonts w:ascii="Times New Roman" w:hAnsi="Times New Roman" w:cs="Times New Roman"/>
                <w:b/>
                <w:sz w:val="24"/>
              </w:rPr>
            </w:pPr>
            <w:r>
              <w:rPr>
                <w:rFonts w:ascii="Times New Roman" w:hAnsi="Times New Roman" w:cs="Times New Roman"/>
                <w:b/>
                <w:sz w:val="24"/>
              </w:rPr>
              <w:t>CỘNG HÒA XÃ HỘI CHỦ NGHĨA VIỆT NAM</w:t>
            </w:r>
          </w:p>
          <w:p w:rsidR="00A45FC6" w:rsidRPr="006B67B3" w:rsidRDefault="00A45FC6" w:rsidP="0094762F">
            <w:pPr>
              <w:ind w:left="-99" w:right="-94"/>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11341B3" wp14:editId="7ACC25BF">
                      <wp:simplePos x="0" y="0"/>
                      <wp:positionH relativeFrom="column">
                        <wp:posOffset>528320</wp:posOffset>
                      </wp:positionH>
                      <wp:positionV relativeFrom="paragraph">
                        <wp:posOffset>247650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7141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6pt,19.5pt" to="20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A45FC6" w:rsidTr="00DB2AF4">
        <w:tc>
          <w:tcPr>
            <w:tcW w:w="4361" w:type="dxa"/>
          </w:tcPr>
          <w:p w:rsidR="00A45FC6" w:rsidRDefault="00A45FC6" w:rsidP="0094762F">
            <w:pPr>
              <w:ind w:left="-99" w:right="-94"/>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4D119A9" wp14:editId="64D212E1">
                      <wp:simplePos x="0" y="0"/>
                      <wp:positionH relativeFrom="column">
                        <wp:posOffset>1051560</wp:posOffset>
                      </wp:positionH>
                      <wp:positionV relativeFrom="paragraph">
                        <wp:posOffset>74295</wp:posOffset>
                      </wp:positionV>
                      <wp:extent cx="438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94A5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8pt,5.85pt" to="11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" strokecolor="black [3200]" strokeweight=".5pt">
                      <v:stroke joinstyle="miter"/>
                    </v:line>
                  </w:pict>
                </mc:Fallback>
              </mc:AlternateContent>
            </w:r>
          </w:p>
          <w:p w:rsidR="00A45FC6" w:rsidRDefault="00A45FC6" w:rsidP="00245C00">
            <w:pPr>
              <w:ind w:left="-99" w:right="-94"/>
              <w:jc w:val="center"/>
              <w:rPr>
                <w:rFonts w:ascii="Times New Roman" w:hAnsi="Times New Roman" w:cs="Times New Roman"/>
                <w:sz w:val="24"/>
              </w:rPr>
            </w:pPr>
            <w:r>
              <w:rPr>
                <w:rFonts w:ascii="Times New Roman" w:hAnsi="Times New Roman" w:cs="Times New Roman"/>
                <w:sz w:val="24"/>
              </w:rPr>
              <w:t>Số</w:t>
            </w:r>
            <w:r w:rsidR="00D85B9E">
              <w:rPr>
                <w:rFonts w:ascii="Times New Roman" w:hAnsi="Times New Roman" w:cs="Times New Roman"/>
                <w:sz w:val="24"/>
              </w:rPr>
              <w:t>: 30a</w:t>
            </w:r>
            <w:r>
              <w:rPr>
                <w:rFonts w:ascii="Times New Roman" w:hAnsi="Times New Roman" w:cs="Times New Roman"/>
                <w:sz w:val="24"/>
              </w:rPr>
              <w:t>/</w:t>
            </w:r>
            <w:r w:rsidR="00245C00">
              <w:rPr>
                <w:rFonts w:ascii="Times New Roman" w:hAnsi="Times New Roman" w:cs="Times New Roman"/>
                <w:sz w:val="24"/>
              </w:rPr>
              <w:t>TB</w:t>
            </w:r>
            <w:r w:rsidR="00DB2AF4">
              <w:rPr>
                <w:rFonts w:ascii="Times New Roman" w:hAnsi="Times New Roman" w:cs="Times New Roman"/>
                <w:sz w:val="24"/>
              </w:rPr>
              <w:t>-TTHTPTGDHNBC</w:t>
            </w:r>
          </w:p>
        </w:tc>
        <w:tc>
          <w:tcPr>
            <w:tcW w:w="5151" w:type="dxa"/>
          </w:tcPr>
          <w:p w:rsidR="00A45FC6" w:rsidRDefault="00A45FC6" w:rsidP="0094762F">
            <w:pPr>
              <w:ind w:left="-99" w:right="-94"/>
              <w:jc w:val="center"/>
              <w:rPr>
                <w:rFonts w:ascii="Times New Roman" w:hAnsi="Times New Roman" w:cs="Times New Roman"/>
                <w:b/>
                <w:sz w:val="24"/>
              </w:rPr>
            </w:pPr>
          </w:p>
          <w:p w:rsidR="00A45FC6" w:rsidRPr="006B67B3" w:rsidRDefault="00A45FC6" w:rsidP="00DB2AF4">
            <w:pPr>
              <w:ind w:left="-99" w:right="-94"/>
              <w:jc w:val="center"/>
              <w:rPr>
                <w:rFonts w:ascii="Times New Roman" w:hAnsi="Times New Roman" w:cs="Times New Roman"/>
                <w:i/>
                <w:sz w:val="24"/>
              </w:rPr>
            </w:pPr>
            <w:r>
              <w:rPr>
                <w:rFonts w:ascii="Times New Roman" w:hAnsi="Times New Roman" w:cs="Times New Roman"/>
                <w:i/>
                <w:sz w:val="24"/>
              </w:rPr>
              <w:t xml:space="preserve">Thành phố Hồ Chí Mình, ngày </w:t>
            </w:r>
            <w:r w:rsidR="00DB2AF4">
              <w:rPr>
                <w:rFonts w:ascii="Times New Roman" w:hAnsi="Times New Roman" w:cs="Times New Roman"/>
                <w:i/>
                <w:sz w:val="24"/>
              </w:rPr>
              <w:t>30</w:t>
            </w:r>
            <w:r>
              <w:rPr>
                <w:rFonts w:ascii="Times New Roman" w:hAnsi="Times New Roman" w:cs="Times New Roman"/>
                <w:i/>
                <w:sz w:val="24"/>
              </w:rPr>
              <w:t xml:space="preserve"> tháng </w:t>
            </w:r>
            <w:r w:rsidR="00DB2AF4">
              <w:rPr>
                <w:rFonts w:ascii="Times New Roman" w:hAnsi="Times New Roman" w:cs="Times New Roman"/>
                <w:i/>
                <w:sz w:val="24"/>
              </w:rPr>
              <w:t>5</w:t>
            </w:r>
            <w:r>
              <w:rPr>
                <w:rFonts w:ascii="Times New Roman" w:hAnsi="Times New Roman" w:cs="Times New Roman"/>
                <w:i/>
                <w:sz w:val="24"/>
              </w:rPr>
              <w:t xml:space="preserve"> năm 2022</w:t>
            </w:r>
          </w:p>
        </w:tc>
      </w:tr>
    </w:tbl>
    <w:p w:rsidR="00A45FC6" w:rsidRDefault="00A45FC6" w:rsidP="00A45FC6">
      <w:pPr>
        <w:rPr>
          <w:rFonts w:ascii="Times New Roman" w:hAnsi="Times New Roman" w:cs="Times New Roman"/>
        </w:rPr>
      </w:pPr>
    </w:p>
    <w:p w:rsidR="00A45FC6" w:rsidRDefault="008B513A" w:rsidP="00A45FC6">
      <w:pPr>
        <w:jc w:val="center"/>
        <w:rPr>
          <w:rFonts w:ascii="Times New Roman" w:hAnsi="Times New Roman" w:cs="Times New Roman"/>
          <w:b/>
          <w:sz w:val="28"/>
        </w:rPr>
      </w:pPr>
      <w:r>
        <w:rPr>
          <w:rFonts w:ascii="Times New Roman" w:hAnsi="Times New Roman" w:cs="Times New Roman"/>
          <w:b/>
          <w:sz w:val="28"/>
        </w:rPr>
        <w:t>THÔNG BÁO</w:t>
      </w:r>
    </w:p>
    <w:p w:rsidR="00A45FC6" w:rsidRDefault="008B513A" w:rsidP="00A45FC6">
      <w:pPr>
        <w:jc w:val="center"/>
        <w:rPr>
          <w:rFonts w:ascii="Times New Roman" w:hAnsi="Times New Roman" w:cs="Times New Roman"/>
          <w:b/>
          <w:sz w:val="28"/>
        </w:rPr>
      </w:pPr>
      <w:r>
        <w:rPr>
          <w:rFonts w:ascii="Times New Roman" w:hAnsi="Times New Roman" w:cs="Times New Roman"/>
          <w:b/>
          <w:sz w:val="28"/>
        </w:rPr>
        <w:t xml:space="preserve">Công </w:t>
      </w:r>
      <w:r w:rsidR="00A45FC6">
        <w:rPr>
          <w:rFonts w:ascii="Times New Roman" w:hAnsi="Times New Roman" w:cs="Times New Roman"/>
          <w:b/>
          <w:sz w:val="28"/>
        </w:rPr>
        <w:t xml:space="preserve">nhận kết quả </w:t>
      </w:r>
      <w:r w:rsidR="00FF4ACD">
        <w:rPr>
          <w:rFonts w:ascii="Times New Roman" w:hAnsi="Times New Roman" w:cs="Times New Roman"/>
          <w:b/>
          <w:sz w:val="28"/>
        </w:rPr>
        <w:t xml:space="preserve">trúng </w:t>
      </w:r>
      <w:r w:rsidR="00A45FC6">
        <w:rPr>
          <w:rFonts w:ascii="Times New Roman" w:hAnsi="Times New Roman" w:cs="Times New Roman"/>
          <w:b/>
          <w:sz w:val="28"/>
        </w:rPr>
        <w:t>tuyển viên chức</w:t>
      </w:r>
    </w:p>
    <w:p w:rsidR="00A45FC6" w:rsidRDefault="00A45FC6" w:rsidP="00A45FC6">
      <w:pPr>
        <w:jc w:val="center"/>
        <w:rPr>
          <w:rFonts w:ascii="Times New Roman" w:hAnsi="Times New Roman" w:cs="Times New Roman"/>
          <w:b/>
          <w:sz w:val="28"/>
        </w:rPr>
      </w:pPr>
      <w:r>
        <w:rPr>
          <w:rFonts w:ascii="Times New Roman" w:hAnsi="Times New Roman" w:cs="Times New Roman"/>
          <w:b/>
          <w:sz w:val="28"/>
        </w:rPr>
        <w:t>Năm học 2021 – 2022</w:t>
      </w:r>
    </w:p>
    <w:p w:rsidR="00A45FC6" w:rsidRDefault="00A45FC6" w:rsidP="00A45FC6">
      <w:pPr>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A2B1B33" wp14:editId="12BF6F16">
                <wp:simplePos x="0" y="0"/>
                <wp:positionH relativeFrom="column">
                  <wp:posOffset>2301240</wp:posOffset>
                </wp:positionH>
                <wp:positionV relativeFrom="paragraph">
                  <wp:posOffset>92710</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39E71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7.3pt" to="26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" strokecolor="black [3200]" strokeweight=".5pt">
                <v:stroke joinstyle="miter"/>
              </v:line>
            </w:pict>
          </mc:Fallback>
        </mc:AlternateContent>
      </w:r>
    </w:p>
    <w:p w:rsidR="00A45FC6" w:rsidRDefault="00A45FC6" w:rsidP="00A45FC6">
      <w:pPr>
        <w:rPr>
          <w:rFonts w:ascii="Times New Roman" w:hAnsi="Times New Roman" w:cs="Times New Roman"/>
          <w:b/>
          <w:sz w:val="24"/>
          <w:szCs w:val="26"/>
        </w:rPr>
      </w:pPr>
    </w:p>
    <w:p w:rsidR="00A45FC6" w:rsidRPr="00532CC0" w:rsidRDefault="00A45FC6" w:rsidP="00FF4ACD">
      <w:pPr>
        <w:spacing w:before="120"/>
        <w:ind w:right="142" w:firstLine="720"/>
        <w:jc w:val="both"/>
        <w:rPr>
          <w:rFonts w:ascii="Times New Roman" w:hAnsi="Times New Roman"/>
          <w:sz w:val="28"/>
          <w:szCs w:val="26"/>
        </w:rPr>
      </w:pPr>
      <w:r w:rsidRPr="00532CC0">
        <w:rPr>
          <w:rFonts w:ascii="Times New Roman" w:hAnsi="Times New Roman"/>
          <w:sz w:val="28"/>
          <w:szCs w:val="26"/>
        </w:rPr>
        <w:t xml:space="preserve">Căn cứ quyết định số </w:t>
      </w:r>
      <w:r w:rsidR="00DB2AF4">
        <w:rPr>
          <w:rFonts w:ascii="Times New Roman" w:hAnsi="Times New Roman"/>
          <w:sz w:val="28"/>
          <w:szCs w:val="26"/>
        </w:rPr>
        <w:t>4097</w:t>
      </w:r>
      <w:r w:rsidRPr="00532CC0">
        <w:rPr>
          <w:rFonts w:ascii="Times New Roman" w:hAnsi="Times New Roman"/>
          <w:sz w:val="28"/>
          <w:szCs w:val="26"/>
        </w:rPr>
        <w:t xml:space="preserve">/QĐ-UBND ngày </w:t>
      </w:r>
      <w:r w:rsidR="00DB2AF4">
        <w:rPr>
          <w:rFonts w:ascii="Times New Roman" w:hAnsi="Times New Roman"/>
          <w:sz w:val="28"/>
          <w:szCs w:val="26"/>
        </w:rPr>
        <w:t>11</w:t>
      </w:r>
      <w:r w:rsidRPr="00532CC0">
        <w:rPr>
          <w:rFonts w:ascii="Times New Roman" w:hAnsi="Times New Roman"/>
          <w:sz w:val="28"/>
          <w:szCs w:val="26"/>
        </w:rPr>
        <w:t xml:space="preserve"> tháng </w:t>
      </w:r>
      <w:r w:rsidR="00DB2AF4">
        <w:rPr>
          <w:rFonts w:ascii="Times New Roman" w:hAnsi="Times New Roman"/>
          <w:sz w:val="28"/>
          <w:szCs w:val="26"/>
        </w:rPr>
        <w:t>8</w:t>
      </w:r>
      <w:r w:rsidRPr="00532CC0">
        <w:rPr>
          <w:rFonts w:ascii="Times New Roman" w:hAnsi="Times New Roman"/>
          <w:sz w:val="28"/>
          <w:szCs w:val="26"/>
        </w:rPr>
        <w:t xml:space="preserve"> năm 2016 Ủy ban nhân dân Thành phố Hồ Chí Minh về chuyển Trường Chuyên biệt </w:t>
      </w:r>
      <w:r w:rsidR="00DB2AF4">
        <w:rPr>
          <w:rFonts w:ascii="Times New Roman" w:hAnsi="Times New Roman"/>
          <w:sz w:val="28"/>
          <w:szCs w:val="26"/>
        </w:rPr>
        <w:t xml:space="preserve">Rạng Đông </w:t>
      </w:r>
      <w:r w:rsidRPr="00532CC0">
        <w:rPr>
          <w:rFonts w:ascii="Times New Roman" w:hAnsi="Times New Roman"/>
          <w:sz w:val="28"/>
          <w:szCs w:val="26"/>
        </w:rPr>
        <w:t>thành Trung tâm hỗ trợ phát triển giáo dục hòa nhập Bình</w:t>
      </w:r>
      <w:r w:rsidR="00DB2AF4">
        <w:rPr>
          <w:rFonts w:ascii="Times New Roman" w:hAnsi="Times New Roman"/>
          <w:sz w:val="28"/>
          <w:szCs w:val="26"/>
        </w:rPr>
        <w:t xml:space="preserve"> Chánh</w:t>
      </w:r>
      <w:r w:rsidRPr="00532CC0">
        <w:rPr>
          <w:rFonts w:ascii="Times New Roman" w:hAnsi="Times New Roman"/>
          <w:sz w:val="28"/>
          <w:szCs w:val="26"/>
        </w:rPr>
        <w:t>;</w:t>
      </w:r>
    </w:p>
    <w:p w:rsidR="00A45FC6" w:rsidRPr="003D3AE0" w:rsidRDefault="00A45FC6" w:rsidP="00FF4ACD">
      <w:pPr>
        <w:spacing w:before="120"/>
        <w:ind w:right="142" w:firstLine="720"/>
        <w:jc w:val="both"/>
        <w:rPr>
          <w:rFonts w:ascii="Times New Roman" w:hAnsi="Times New Roman"/>
          <w:spacing w:val="-4"/>
          <w:sz w:val="28"/>
          <w:szCs w:val="26"/>
        </w:rPr>
      </w:pPr>
      <w:r w:rsidRPr="003D3AE0">
        <w:rPr>
          <w:rFonts w:ascii="Times New Roman" w:hAnsi="Times New Roman"/>
          <w:spacing w:val="-4"/>
          <w:sz w:val="28"/>
          <w:szCs w:val="26"/>
          <w:lang w:val="vi-VN"/>
        </w:rPr>
        <w:t xml:space="preserve">Căn cứ </w:t>
      </w:r>
      <w:r w:rsidRPr="003D3AE0">
        <w:rPr>
          <w:rFonts w:ascii="Times New Roman" w:hAnsi="Times New Roman"/>
          <w:spacing w:val="-4"/>
          <w:sz w:val="28"/>
          <w:szCs w:val="26"/>
        </w:rPr>
        <w:t>Công văn số 79</w:t>
      </w:r>
      <w:r w:rsidR="00DB2AF4">
        <w:rPr>
          <w:rFonts w:ascii="Times New Roman" w:hAnsi="Times New Roman"/>
          <w:spacing w:val="-4"/>
          <w:sz w:val="28"/>
          <w:szCs w:val="26"/>
        </w:rPr>
        <w:t>0</w:t>
      </w:r>
      <w:r w:rsidRPr="003D3AE0">
        <w:rPr>
          <w:rFonts w:ascii="Times New Roman" w:hAnsi="Times New Roman"/>
          <w:spacing w:val="-4"/>
          <w:sz w:val="28"/>
          <w:szCs w:val="26"/>
        </w:rPr>
        <w:t xml:space="preserve">/SGDĐT-TCCB ngày 21 tháng 3 năm 2022 của Sở Giáo dục và Đào tạo </w:t>
      </w:r>
      <w:r w:rsidR="003D3AE0">
        <w:rPr>
          <w:rFonts w:ascii="Times New Roman" w:hAnsi="Times New Roman"/>
          <w:spacing w:val="-4"/>
          <w:sz w:val="28"/>
          <w:szCs w:val="26"/>
        </w:rPr>
        <w:t>về việc</w:t>
      </w:r>
      <w:r w:rsidRPr="003D3AE0">
        <w:rPr>
          <w:rFonts w:ascii="Times New Roman" w:hAnsi="Times New Roman"/>
          <w:spacing w:val="-4"/>
          <w:sz w:val="28"/>
          <w:szCs w:val="26"/>
        </w:rPr>
        <w:t xml:space="preserve"> phê duyệt Kế hoạch tuyển dụng viên chức năm học 2021 - 2022</w:t>
      </w:r>
      <w:r w:rsidRPr="003D3AE0">
        <w:rPr>
          <w:rFonts w:ascii="Times New Roman" w:hAnsi="Times New Roman"/>
          <w:spacing w:val="-4"/>
          <w:sz w:val="28"/>
          <w:szCs w:val="26"/>
          <w:lang w:val="vi-VN"/>
        </w:rPr>
        <w:t>;</w:t>
      </w:r>
    </w:p>
    <w:p w:rsidR="00A45FC6" w:rsidRPr="00EC0E19" w:rsidRDefault="00A45FC6" w:rsidP="00FF4ACD">
      <w:pPr>
        <w:spacing w:before="120"/>
        <w:ind w:firstLine="720"/>
        <w:jc w:val="both"/>
        <w:rPr>
          <w:rFonts w:ascii="Times New Roman" w:hAnsi="Times New Roman"/>
          <w:color w:val="000000" w:themeColor="text1"/>
          <w:spacing w:val="-4"/>
          <w:sz w:val="28"/>
          <w:szCs w:val="28"/>
        </w:rPr>
      </w:pPr>
      <w:r w:rsidRPr="00EC0E19">
        <w:rPr>
          <w:rFonts w:ascii="Times New Roman" w:hAnsi="Times New Roman"/>
          <w:color w:val="000000" w:themeColor="text1"/>
          <w:spacing w:val="-4"/>
          <w:sz w:val="28"/>
          <w:szCs w:val="28"/>
        </w:rPr>
        <w:t>Căn cứ</w:t>
      </w:r>
      <w:r w:rsidRPr="00EC0E19">
        <w:rPr>
          <w:rFonts w:ascii="Times New Roman" w:hAnsi="Times New Roman"/>
          <w:color w:val="000000" w:themeColor="text1"/>
          <w:spacing w:val="-4"/>
          <w:sz w:val="28"/>
          <w:szCs w:val="28"/>
          <w:shd w:val="clear" w:color="auto" w:fill="FFFFFF"/>
          <w:lang w:val="vi-VN"/>
        </w:rPr>
        <w:t xml:space="preserve"> Thông tư </w:t>
      </w:r>
      <w:r w:rsidRPr="00EC0E19">
        <w:rPr>
          <w:rFonts w:ascii="Times New Roman" w:hAnsi="Times New Roman"/>
          <w:color w:val="000000" w:themeColor="text1"/>
          <w:spacing w:val="-4"/>
          <w:sz w:val="28"/>
          <w:szCs w:val="28"/>
          <w:shd w:val="clear" w:color="auto" w:fill="FFFFFF"/>
        </w:rPr>
        <w:t xml:space="preserve">số 01/2021/TT-BGDĐT </w:t>
      </w:r>
      <w:r w:rsidRPr="00EC0E19">
        <w:rPr>
          <w:rFonts w:ascii="Times New Roman" w:hAnsi="Times New Roman"/>
          <w:color w:val="000000" w:themeColor="text1"/>
          <w:spacing w:val="-4"/>
          <w:sz w:val="28"/>
          <w:szCs w:val="28"/>
          <w:shd w:val="clear" w:color="auto" w:fill="FFFFFF"/>
          <w:lang w:val="vi-VN"/>
        </w:rPr>
        <w:t xml:space="preserve">ngày 02 tháng 02 năm 2021 </w:t>
      </w:r>
      <w:r w:rsidRPr="00EC0E19">
        <w:rPr>
          <w:rFonts w:ascii="Times New Roman" w:hAnsi="Times New Roman"/>
          <w:color w:val="000000" w:themeColor="text1"/>
          <w:spacing w:val="-4"/>
          <w:sz w:val="28"/>
          <w:szCs w:val="28"/>
          <w:shd w:val="clear" w:color="auto" w:fill="FFFFFF"/>
        </w:rPr>
        <w:t xml:space="preserve">của </w:t>
      </w:r>
      <w:r w:rsidRPr="00EC0E19">
        <w:rPr>
          <w:rFonts w:ascii="Times New Roman" w:hAnsi="Times New Roman"/>
          <w:color w:val="000000" w:themeColor="text1"/>
          <w:spacing w:val="-4"/>
          <w:sz w:val="28"/>
          <w:szCs w:val="28"/>
          <w:shd w:val="clear" w:color="auto" w:fill="FFFFFF"/>
          <w:lang w:val="vi-VN"/>
        </w:rPr>
        <w:t>Bộ Giáo dục và Đào tạo quy định mã số, tiêu chuẩn chức danh nghề nghiệp và bổ nhiệm, xếp lương viên chức giảng dạy trong các cơ sở giáo dục mầm non công lập</w:t>
      </w:r>
      <w:r w:rsidRPr="00EC0E19">
        <w:rPr>
          <w:rFonts w:ascii="Times New Roman" w:hAnsi="Times New Roman"/>
          <w:color w:val="000000" w:themeColor="text1"/>
          <w:spacing w:val="-4"/>
          <w:sz w:val="28"/>
          <w:szCs w:val="28"/>
          <w:shd w:val="clear" w:color="auto" w:fill="FFFFFF"/>
        </w:rPr>
        <w:t>;</w:t>
      </w:r>
      <w:r w:rsidRPr="00EC0E19">
        <w:rPr>
          <w:rFonts w:ascii="Times New Roman" w:hAnsi="Times New Roman"/>
          <w:color w:val="000000" w:themeColor="text1"/>
          <w:spacing w:val="-4"/>
          <w:sz w:val="28"/>
          <w:szCs w:val="28"/>
          <w:shd w:val="clear" w:color="auto" w:fill="FFFFFF"/>
          <w:lang w:val="vi-VN"/>
        </w:rPr>
        <w:t xml:space="preserve"> </w:t>
      </w:r>
    </w:p>
    <w:p w:rsidR="00A45FC6" w:rsidRPr="00EC0E19" w:rsidRDefault="00A45FC6" w:rsidP="00FF4ACD">
      <w:pPr>
        <w:spacing w:before="120"/>
        <w:ind w:firstLine="720"/>
        <w:jc w:val="both"/>
        <w:rPr>
          <w:rStyle w:val="Emphasis"/>
          <w:rFonts w:ascii="Times New Roman" w:hAnsi="Times New Roman"/>
          <w:i w:val="0"/>
          <w:color w:val="000000" w:themeColor="text1"/>
          <w:sz w:val="28"/>
          <w:szCs w:val="28"/>
          <w:shd w:val="clear" w:color="auto" w:fill="FFFFFF"/>
        </w:rPr>
      </w:pPr>
      <w:r w:rsidRPr="00EC0E19">
        <w:rPr>
          <w:rFonts w:ascii="Times New Roman" w:hAnsi="Times New Roman"/>
          <w:color w:val="000000" w:themeColor="text1"/>
          <w:sz w:val="28"/>
          <w:szCs w:val="28"/>
        </w:rPr>
        <w:t>Căn cứ</w:t>
      </w:r>
      <w:r w:rsidRPr="00EC0E19">
        <w:rPr>
          <w:rStyle w:val="Emphasis"/>
          <w:rFonts w:ascii="Times New Roman" w:hAnsi="Times New Roman"/>
          <w:color w:val="000000" w:themeColor="text1"/>
          <w:sz w:val="28"/>
          <w:szCs w:val="28"/>
          <w:shd w:val="clear" w:color="auto" w:fill="FFFFFF"/>
        </w:rPr>
        <w:t xml:space="preserve"> </w:t>
      </w:r>
      <w:r w:rsidRPr="00EC0E19">
        <w:rPr>
          <w:rStyle w:val="Emphasis"/>
          <w:rFonts w:ascii="Times New Roman" w:hAnsi="Times New Roman"/>
          <w:i w:val="0"/>
          <w:color w:val="000000" w:themeColor="text1"/>
          <w:sz w:val="28"/>
          <w:szCs w:val="28"/>
          <w:shd w:val="clear" w:color="auto" w:fill="FFFFFF"/>
        </w:rPr>
        <w:t>Thông tư</w:t>
      </w:r>
      <w:r w:rsidRPr="00EC0E19">
        <w:rPr>
          <w:rStyle w:val="Emphasis"/>
          <w:rFonts w:ascii="Times New Roman" w:hAnsi="Times New Roman"/>
          <w:color w:val="000000" w:themeColor="text1"/>
          <w:sz w:val="28"/>
          <w:szCs w:val="28"/>
          <w:shd w:val="clear" w:color="auto" w:fill="FFFFFF"/>
        </w:rPr>
        <w:t xml:space="preserve"> </w:t>
      </w:r>
      <w:r w:rsidRPr="00EC0E19">
        <w:rPr>
          <w:rFonts w:ascii="Times New Roman" w:hAnsi="Times New Roman"/>
          <w:color w:val="000000" w:themeColor="text1"/>
          <w:sz w:val="28"/>
          <w:szCs w:val="28"/>
          <w:shd w:val="clear" w:color="auto" w:fill="FFFFFF"/>
        </w:rPr>
        <w:t xml:space="preserve">số 02/2021/TT-BGDĐT </w:t>
      </w:r>
      <w:r w:rsidRPr="00EC0E19">
        <w:rPr>
          <w:rFonts w:ascii="Times New Roman" w:hAnsi="Times New Roman"/>
          <w:color w:val="000000" w:themeColor="text1"/>
          <w:sz w:val="28"/>
          <w:szCs w:val="28"/>
          <w:shd w:val="clear" w:color="auto" w:fill="FFFFFF"/>
          <w:lang w:val="vi-VN"/>
        </w:rPr>
        <w:t xml:space="preserve">ngày 02 tháng 02 năm 2021 </w:t>
      </w:r>
      <w:r w:rsidRPr="00EC0E19">
        <w:rPr>
          <w:rFonts w:ascii="Times New Roman" w:hAnsi="Times New Roman"/>
          <w:color w:val="000000" w:themeColor="text1"/>
          <w:sz w:val="28"/>
          <w:szCs w:val="28"/>
          <w:shd w:val="clear" w:color="auto" w:fill="FFFFFF"/>
        </w:rPr>
        <w:t>của</w:t>
      </w:r>
      <w:r w:rsidRPr="00EC0E19">
        <w:rPr>
          <w:rFonts w:ascii="Times New Roman" w:hAnsi="Times New Roman"/>
          <w:iCs/>
          <w:color w:val="000000" w:themeColor="text1"/>
          <w:sz w:val="28"/>
          <w:szCs w:val="28"/>
          <w:shd w:val="clear" w:color="auto" w:fill="FFFFFF"/>
        </w:rPr>
        <w:t xml:space="preserve"> </w:t>
      </w:r>
      <w:r w:rsidRPr="00EC0E19">
        <w:rPr>
          <w:rStyle w:val="Emphasis"/>
          <w:rFonts w:ascii="Times New Roman" w:hAnsi="Times New Roman"/>
          <w:i w:val="0"/>
          <w:color w:val="000000" w:themeColor="text1"/>
          <w:sz w:val="28"/>
          <w:szCs w:val="28"/>
          <w:shd w:val="clear" w:color="auto" w:fill="FFFFFF"/>
        </w:rPr>
        <w:t>Bộ Giáo dục và Đào tạo quy định mã số, tiêu chuẩn chức danh nghề nghiệp và bổ nhiệm, xếp lương viên chức giảng dạy trong các trường tiểu học công lập;</w:t>
      </w:r>
    </w:p>
    <w:p w:rsidR="00A45FC6" w:rsidRPr="00EC0E19" w:rsidRDefault="00A45FC6" w:rsidP="00FF4ACD">
      <w:pPr>
        <w:spacing w:before="120"/>
        <w:ind w:firstLine="720"/>
        <w:jc w:val="both"/>
        <w:rPr>
          <w:rFonts w:ascii="Times New Roman" w:hAnsi="Times New Roman" w:cs="Times New Roman"/>
          <w:sz w:val="28"/>
          <w:szCs w:val="28"/>
        </w:rPr>
      </w:pPr>
      <w:r w:rsidRPr="00EC0E19">
        <w:rPr>
          <w:rFonts w:ascii="Times New Roman" w:hAnsi="Times New Roman" w:cs="Times New Roman"/>
          <w:sz w:val="28"/>
          <w:szCs w:val="28"/>
        </w:rPr>
        <w:t xml:space="preserve">Căn cứ Kế hoạch số </w:t>
      </w:r>
      <w:r w:rsidR="00DB2AF4" w:rsidRPr="00EC0E19">
        <w:rPr>
          <w:rFonts w:ascii="Times New Roman" w:hAnsi="Times New Roman" w:cs="Times New Roman"/>
          <w:sz w:val="28"/>
          <w:szCs w:val="28"/>
        </w:rPr>
        <w:t>14</w:t>
      </w:r>
      <w:r w:rsidRPr="00EC0E19">
        <w:rPr>
          <w:rFonts w:ascii="Times New Roman" w:hAnsi="Times New Roman" w:cs="Times New Roman"/>
          <w:sz w:val="28"/>
          <w:szCs w:val="28"/>
        </w:rPr>
        <w:t xml:space="preserve">/KH-TTHTPTGDHN-VP ngày 15 tháng 3 năm 2022 của </w:t>
      </w:r>
      <w:r w:rsidR="00DB2AF4" w:rsidRPr="00EC0E19">
        <w:rPr>
          <w:rFonts w:ascii="Times New Roman" w:hAnsi="Times New Roman" w:cs="Times New Roman"/>
          <w:sz w:val="28"/>
          <w:szCs w:val="28"/>
        </w:rPr>
        <w:t>Trung tâm hỗ trợ phát triển giáo dục hòa nhập Bình Chánh về kế hoạch tuyển dụng viên chức năm học 2021 – 2022</w:t>
      </w:r>
      <w:r w:rsidRPr="00EC0E19">
        <w:rPr>
          <w:rFonts w:ascii="Times New Roman" w:hAnsi="Times New Roman" w:cs="Times New Roman"/>
          <w:sz w:val="28"/>
          <w:szCs w:val="28"/>
        </w:rPr>
        <w:t>;</w:t>
      </w:r>
    </w:p>
    <w:p w:rsidR="008B513A" w:rsidRPr="00EC0E19" w:rsidRDefault="008B513A" w:rsidP="00FF4ACD">
      <w:pPr>
        <w:spacing w:before="120"/>
        <w:ind w:firstLine="720"/>
        <w:jc w:val="both"/>
        <w:rPr>
          <w:rFonts w:ascii="Times New Roman" w:eastAsia="Times New Roman" w:hAnsi="Times New Roman"/>
          <w:iCs/>
          <w:color w:val="000000"/>
          <w:sz w:val="28"/>
          <w:szCs w:val="28"/>
        </w:rPr>
      </w:pPr>
      <w:r w:rsidRPr="00EC0E19">
        <w:rPr>
          <w:rFonts w:ascii="Times New Roman" w:eastAsia="Times New Roman" w:hAnsi="Times New Roman"/>
          <w:iCs/>
          <w:color w:val="000000"/>
          <w:sz w:val="28"/>
          <w:szCs w:val="28"/>
        </w:rPr>
        <w:t xml:space="preserve">Căn cứ Quyết định </w:t>
      </w:r>
      <w:r w:rsidR="00DB2AF4" w:rsidRPr="00EC0E19">
        <w:rPr>
          <w:rFonts w:ascii="Times New Roman" w:eastAsia="Times New Roman" w:hAnsi="Times New Roman"/>
          <w:iCs/>
          <w:color w:val="000000"/>
          <w:sz w:val="28"/>
          <w:szCs w:val="28"/>
        </w:rPr>
        <w:t>21</w:t>
      </w:r>
      <w:r w:rsidRPr="00EC0E19">
        <w:rPr>
          <w:rFonts w:ascii="Times New Roman" w:eastAsia="Times New Roman" w:hAnsi="Times New Roman"/>
          <w:iCs/>
          <w:color w:val="000000"/>
          <w:sz w:val="28"/>
          <w:szCs w:val="28"/>
        </w:rPr>
        <w:t>/QĐ-TTHTPTGDHN</w:t>
      </w:r>
      <w:r w:rsidR="00DB2AF4" w:rsidRPr="00EC0E19">
        <w:rPr>
          <w:rFonts w:ascii="Times New Roman" w:eastAsia="Times New Roman" w:hAnsi="Times New Roman"/>
          <w:iCs/>
          <w:color w:val="000000"/>
          <w:sz w:val="28"/>
          <w:szCs w:val="28"/>
        </w:rPr>
        <w:t xml:space="preserve">BC </w:t>
      </w:r>
      <w:r w:rsidRPr="00EC0E19">
        <w:rPr>
          <w:rFonts w:ascii="Times New Roman" w:eastAsia="Times New Roman" w:hAnsi="Times New Roman"/>
          <w:iCs/>
          <w:color w:val="000000"/>
          <w:sz w:val="28"/>
          <w:szCs w:val="28"/>
        </w:rPr>
        <w:t xml:space="preserve">ngày </w:t>
      </w:r>
      <w:r w:rsidR="00DB2AF4" w:rsidRPr="00EC0E19">
        <w:rPr>
          <w:rFonts w:ascii="Times New Roman" w:eastAsia="Times New Roman" w:hAnsi="Times New Roman"/>
          <w:iCs/>
          <w:color w:val="000000"/>
          <w:sz w:val="28"/>
          <w:szCs w:val="28"/>
        </w:rPr>
        <w:t>30</w:t>
      </w:r>
      <w:r w:rsidRPr="00EC0E19">
        <w:rPr>
          <w:rFonts w:ascii="Times New Roman" w:eastAsia="Times New Roman" w:hAnsi="Times New Roman"/>
          <w:iCs/>
          <w:color w:val="000000"/>
          <w:sz w:val="28"/>
          <w:szCs w:val="28"/>
        </w:rPr>
        <w:t xml:space="preserve"> tháng </w:t>
      </w:r>
      <w:r w:rsidR="00DB2AF4" w:rsidRPr="00EC0E19">
        <w:rPr>
          <w:rFonts w:ascii="Times New Roman" w:eastAsia="Times New Roman" w:hAnsi="Times New Roman"/>
          <w:iCs/>
          <w:color w:val="000000"/>
          <w:sz w:val="28"/>
          <w:szCs w:val="28"/>
        </w:rPr>
        <w:t>5</w:t>
      </w:r>
      <w:r w:rsidRPr="00EC0E19">
        <w:rPr>
          <w:rFonts w:ascii="Times New Roman" w:eastAsia="Times New Roman" w:hAnsi="Times New Roman"/>
          <w:iCs/>
          <w:color w:val="000000"/>
          <w:sz w:val="28"/>
          <w:szCs w:val="28"/>
        </w:rPr>
        <w:t xml:space="preserve"> năm 2022 của Giám đốc Trung tâm hỗ trợ phát triển giáo dục hòa nhập Bình </w:t>
      </w:r>
      <w:r w:rsidR="00DB2AF4" w:rsidRPr="00EC0E19">
        <w:rPr>
          <w:rFonts w:ascii="Times New Roman" w:eastAsia="Times New Roman" w:hAnsi="Times New Roman"/>
          <w:iCs/>
          <w:color w:val="000000"/>
          <w:sz w:val="28"/>
          <w:szCs w:val="28"/>
        </w:rPr>
        <w:t xml:space="preserve">Chánh </w:t>
      </w:r>
      <w:r w:rsidRPr="00EC0E19">
        <w:rPr>
          <w:rFonts w:ascii="Times New Roman" w:eastAsia="Times New Roman" w:hAnsi="Times New Roman"/>
          <w:iCs/>
          <w:color w:val="000000"/>
          <w:sz w:val="28"/>
          <w:szCs w:val="28"/>
        </w:rPr>
        <w:t>về việc công nhận kết quả tuyển dụng viên chức năm học 2021-2022.</w:t>
      </w:r>
    </w:p>
    <w:p w:rsidR="008E4327" w:rsidRPr="00EC0E19" w:rsidRDefault="008E4327" w:rsidP="00FF4ACD">
      <w:pPr>
        <w:spacing w:before="120"/>
        <w:ind w:firstLine="720"/>
        <w:jc w:val="both"/>
        <w:rPr>
          <w:rFonts w:ascii="Times New Roman" w:eastAsia="Times New Roman" w:hAnsi="Times New Roman"/>
          <w:iCs/>
          <w:color w:val="000000"/>
          <w:spacing w:val="-6"/>
          <w:sz w:val="28"/>
          <w:szCs w:val="28"/>
        </w:rPr>
      </w:pPr>
      <w:r w:rsidRPr="00EC0E19">
        <w:rPr>
          <w:rFonts w:ascii="Times New Roman" w:eastAsia="Times New Roman" w:hAnsi="Times New Roman"/>
          <w:iCs/>
          <w:color w:val="000000"/>
          <w:spacing w:val="-6"/>
          <w:sz w:val="28"/>
          <w:szCs w:val="28"/>
        </w:rPr>
        <w:t xml:space="preserve">Trung tâm Hỗ trợ Phát triển Giáo dục Hòa nhập Bình </w:t>
      </w:r>
      <w:r w:rsidR="00DB2AF4" w:rsidRPr="00EC0E19">
        <w:rPr>
          <w:rFonts w:ascii="Times New Roman" w:eastAsia="Times New Roman" w:hAnsi="Times New Roman"/>
          <w:iCs/>
          <w:color w:val="000000"/>
          <w:spacing w:val="-6"/>
          <w:sz w:val="28"/>
          <w:szCs w:val="28"/>
        </w:rPr>
        <w:t xml:space="preserve">Chánh </w:t>
      </w:r>
      <w:r w:rsidRPr="00EC0E19">
        <w:rPr>
          <w:rFonts w:ascii="Times New Roman" w:eastAsia="Times New Roman" w:hAnsi="Times New Roman"/>
          <w:iCs/>
          <w:color w:val="000000"/>
          <w:spacing w:val="-6"/>
          <w:sz w:val="28"/>
          <w:szCs w:val="28"/>
        </w:rPr>
        <w:t xml:space="preserve">thông báo công nhận kết quả trúng tuyển viên chức năm học 2021 – 2022 </w:t>
      </w:r>
      <w:r w:rsidRPr="00EC0E19">
        <w:rPr>
          <w:rFonts w:ascii="Times New Roman" w:eastAsia="Times New Roman" w:hAnsi="Times New Roman"/>
          <w:i/>
          <w:iCs/>
          <w:color w:val="000000"/>
          <w:spacing w:val="-6"/>
          <w:sz w:val="28"/>
          <w:szCs w:val="28"/>
        </w:rPr>
        <w:t>(có danh sách đính kèm)</w:t>
      </w:r>
      <w:r w:rsidRPr="00EC0E19">
        <w:rPr>
          <w:rFonts w:ascii="Times New Roman" w:eastAsia="Times New Roman" w:hAnsi="Times New Roman"/>
          <w:iCs/>
          <w:color w:val="000000"/>
          <w:spacing w:val="-6"/>
          <w:sz w:val="28"/>
          <w:szCs w:val="28"/>
        </w:rPr>
        <w:t>.</w:t>
      </w:r>
    </w:p>
    <w:p w:rsidR="008E4327" w:rsidRPr="00532CC0" w:rsidRDefault="008E4327" w:rsidP="00FF4ACD">
      <w:pPr>
        <w:spacing w:before="120"/>
        <w:ind w:firstLine="720"/>
        <w:jc w:val="both"/>
        <w:rPr>
          <w:rFonts w:ascii="Times New Roman" w:eastAsia="Times New Roman" w:hAnsi="Times New Roman"/>
          <w:iCs/>
          <w:color w:val="000000"/>
          <w:sz w:val="28"/>
          <w:szCs w:val="26"/>
        </w:rPr>
      </w:pPr>
      <w:r w:rsidRPr="00EC0E19">
        <w:rPr>
          <w:rFonts w:ascii="Times New Roman" w:eastAsia="Times New Roman" w:hAnsi="Times New Roman"/>
          <w:iCs/>
          <w:color w:val="000000"/>
          <w:sz w:val="28"/>
          <w:szCs w:val="28"/>
        </w:rPr>
        <w:t xml:space="preserve">Thí sinh phải đến </w:t>
      </w:r>
      <w:r w:rsidR="0050046E">
        <w:rPr>
          <w:rFonts w:ascii="Times New Roman" w:eastAsia="Times New Roman" w:hAnsi="Times New Roman"/>
          <w:iCs/>
          <w:color w:val="000000"/>
          <w:sz w:val="28"/>
          <w:szCs w:val="26"/>
        </w:rPr>
        <w:t>Trung tâm hỗ trợ phát triển giáo dục h</w:t>
      </w:r>
      <w:r w:rsidR="0050046E" w:rsidRPr="00532CC0">
        <w:rPr>
          <w:rFonts w:ascii="Times New Roman" w:eastAsia="Times New Roman" w:hAnsi="Times New Roman"/>
          <w:iCs/>
          <w:color w:val="000000"/>
          <w:sz w:val="28"/>
          <w:szCs w:val="26"/>
        </w:rPr>
        <w:t>òa nhập Bình</w:t>
      </w:r>
      <w:r w:rsidR="0050046E">
        <w:rPr>
          <w:rFonts w:ascii="Times New Roman" w:eastAsia="Times New Roman" w:hAnsi="Times New Roman"/>
          <w:iCs/>
          <w:color w:val="000000"/>
          <w:sz w:val="28"/>
          <w:szCs w:val="26"/>
        </w:rPr>
        <w:t xml:space="preserve"> Chánh</w:t>
      </w:r>
      <w:r w:rsidR="0050046E" w:rsidRPr="00532CC0">
        <w:rPr>
          <w:rFonts w:ascii="Times New Roman" w:eastAsia="Times New Roman" w:hAnsi="Times New Roman"/>
          <w:iCs/>
          <w:color w:val="000000"/>
          <w:sz w:val="28"/>
          <w:szCs w:val="26"/>
        </w:rPr>
        <w:t xml:space="preserve"> </w:t>
      </w:r>
      <w:bookmarkStart w:id="0" w:name="_GoBack"/>
      <w:bookmarkEnd w:id="0"/>
      <w:r w:rsidR="003D3AE0" w:rsidRPr="00EC0E19">
        <w:rPr>
          <w:rFonts w:ascii="Times New Roman" w:eastAsia="Times New Roman" w:hAnsi="Times New Roman"/>
          <w:iCs/>
          <w:color w:val="000000"/>
          <w:sz w:val="28"/>
          <w:szCs w:val="28"/>
        </w:rPr>
        <w:t xml:space="preserve">tại địa chỉ </w:t>
      </w:r>
      <w:r w:rsidR="00DB2AF4" w:rsidRPr="00EC0E19">
        <w:rPr>
          <w:rFonts w:ascii="Times New Roman" w:hAnsi="Times New Roman"/>
          <w:sz w:val="28"/>
          <w:szCs w:val="28"/>
        </w:rPr>
        <w:t>D11/315 Trịnh Quang Nghị, ấp 4, xã Phong Phú</w:t>
      </w:r>
      <w:r w:rsidR="00DB2AF4" w:rsidRPr="00022AF1">
        <w:rPr>
          <w:rFonts w:ascii="Times New Roman" w:hAnsi="Times New Roman"/>
          <w:sz w:val="28"/>
          <w:szCs w:val="28"/>
        </w:rPr>
        <w:t>, huyện Bình Chánh</w:t>
      </w:r>
      <w:r w:rsidRPr="00532CC0">
        <w:rPr>
          <w:rFonts w:ascii="Times New Roman" w:eastAsia="Times New Roman" w:hAnsi="Times New Roman"/>
          <w:iCs/>
          <w:color w:val="000000"/>
          <w:sz w:val="28"/>
          <w:szCs w:val="26"/>
        </w:rPr>
        <w:t xml:space="preserve"> trong thời hạn chậm nhất </w:t>
      </w:r>
      <w:r w:rsidR="003D3AE0">
        <w:rPr>
          <w:rFonts w:ascii="Times New Roman" w:eastAsia="Times New Roman" w:hAnsi="Times New Roman"/>
          <w:iCs/>
          <w:color w:val="000000"/>
          <w:sz w:val="28"/>
          <w:szCs w:val="26"/>
        </w:rPr>
        <w:t>30</w:t>
      </w:r>
      <w:r w:rsidRPr="00532CC0">
        <w:rPr>
          <w:rFonts w:ascii="Times New Roman" w:eastAsia="Times New Roman" w:hAnsi="Times New Roman"/>
          <w:iCs/>
          <w:color w:val="000000"/>
          <w:sz w:val="28"/>
          <w:szCs w:val="26"/>
        </w:rPr>
        <w:t xml:space="preserve"> ngày làm việc tính từ ngày</w:t>
      </w:r>
      <w:r w:rsidR="00DB2AF4">
        <w:rPr>
          <w:rFonts w:ascii="Times New Roman" w:eastAsia="Times New Roman" w:hAnsi="Times New Roman"/>
          <w:iCs/>
          <w:color w:val="000000"/>
          <w:sz w:val="28"/>
          <w:szCs w:val="26"/>
        </w:rPr>
        <w:t xml:space="preserve"> 30</w:t>
      </w:r>
      <w:r w:rsidRPr="00532CC0">
        <w:rPr>
          <w:rFonts w:ascii="Times New Roman" w:eastAsia="Times New Roman" w:hAnsi="Times New Roman"/>
          <w:iCs/>
          <w:color w:val="000000"/>
          <w:sz w:val="28"/>
          <w:szCs w:val="26"/>
        </w:rPr>
        <w:t>/</w:t>
      </w:r>
      <w:r w:rsidR="00DB2AF4">
        <w:rPr>
          <w:rFonts w:ascii="Times New Roman" w:eastAsia="Times New Roman" w:hAnsi="Times New Roman"/>
          <w:iCs/>
          <w:color w:val="000000"/>
          <w:sz w:val="28"/>
          <w:szCs w:val="26"/>
        </w:rPr>
        <w:t>5</w:t>
      </w:r>
      <w:r w:rsidRPr="00532CC0">
        <w:rPr>
          <w:rFonts w:ascii="Times New Roman" w:eastAsia="Times New Roman" w:hAnsi="Times New Roman"/>
          <w:iCs/>
          <w:color w:val="000000"/>
          <w:sz w:val="28"/>
          <w:szCs w:val="26"/>
        </w:rPr>
        <w:t>/2022 để xuất trình bản chính các văn bằng, chứng chỉ, kết quả học tập, đối tượng ưu tiên (nếu có) theo yêu cầu của vị trí tuyển dụng để hoàn thiện hồ sơ theo quy đinh và ký hợp đồng làm việc xác định thời hạn. Trong thời hạn chậm nhất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w:t>
      </w:r>
      <w:r w:rsidR="00532CC0" w:rsidRPr="00532CC0">
        <w:rPr>
          <w:rFonts w:ascii="Times New Roman" w:eastAsia="Times New Roman" w:hAnsi="Times New Roman"/>
          <w:iCs/>
          <w:color w:val="000000"/>
          <w:sz w:val="28"/>
          <w:szCs w:val="26"/>
        </w:rPr>
        <w:t xml:space="preserve"> hoặc được cơ quan, đơn vị có thẩm quyền tuyển dụng viên chức đồng ý gia hạn.</w:t>
      </w:r>
    </w:p>
    <w:p w:rsidR="00532CC0" w:rsidRPr="00532CC0" w:rsidRDefault="0050046E" w:rsidP="00FF4ACD">
      <w:pPr>
        <w:spacing w:before="120"/>
        <w:ind w:firstLine="720"/>
        <w:jc w:val="both"/>
        <w:rPr>
          <w:rFonts w:ascii="Times New Roman" w:hAnsi="Times New Roman"/>
          <w:sz w:val="28"/>
          <w:szCs w:val="26"/>
        </w:rPr>
      </w:pPr>
      <w:r>
        <w:rPr>
          <w:rFonts w:ascii="Times New Roman" w:eastAsia="Times New Roman" w:hAnsi="Times New Roman"/>
          <w:iCs/>
          <w:color w:val="000000"/>
          <w:sz w:val="28"/>
          <w:szCs w:val="26"/>
        </w:rPr>
        <w:lastRenderedPageBreak/>
        <w:t>Trung tâm hỗ trợ phát triển giáo dục h</w:t>
      </w:r>
      <w:r w:rsidR="00532CC0" w:rsidRPr="00532CC0">
        <w:rPr>
          <w:rFonts w:ascii="Times New Roman" w:eastAsia="Times New Roman" w:hAnsi="Times New Roman"/>
          <w:iCs/>
          <w:color w:val="000000"/>
          <w:sz w:val="28"/>
          <w:szCs w:val="26"/>
        </w:rPr>
        <w:t>òa nhập Bình</w:t>
      </w:r>
      <w:r w:rsidR="00DB2AF4">
        <w:rPr>
          <w:rFonts w:ascii="Times New Roman" w:eastAsia="Times New Roman" w:hAnsi="Times New Roman"/>
          <w:iCs/>
          <w:color w:val="000000"/>
          <w:sz w:val="28"/>
          <w:szCs w:val="26"/>
        </w:rPr>
        <w:t xml:space="preserve"> Chánh</w:t>
      </w:r>
      <w:r w:rsidR="00532CC0" w:rsidRPr="00532CC0">
        <w:rPr>
          <w:rFonts w:ascii="Times New Roman" w:eastAsia="Times New Roman" w:hAnsi="Times New Roman"/>
          <w:iCs/>
          <w:color w:val="000000"/>
          <w:sz w:val="28"/>
          <w:szCs w:val="26"/>
        </w:rPr>
        <w:t xml:space="preserve"> đề nghị thí sinh trúng tuyển viên chức nghiêm túc thực hiện./.</w:t>
      </w:r>
    </w:p>
    <w:p w:rsidR="00A45FC6" w:rsidRDefault="00A45FC6" w:rsidP="00EB4970">
      <w:pPr>
        <w:tabs>
          <w:tab w:val="left" w:pos="1596"/>
        </w:tabs>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45FC6" w:rsidTr="0094762F">
        <w:tc>
          <w:tcPr>
            <w:tcW w:w="3020" w:type="dxa"/>
          </w:tcPr>
          <w:p w:rsidR="00A45FC6" w:rsidRDefault="00A45FC6" w:rsidP="00EB4970">
            <w:pPr>
              <w:tabs>
                <w:tab w:val="left" w:pos="1596"/>
              </w:tabs>
              <w:spacing w:before="120"/>
              <w:rPr>
                <w:rFonts w:ascii="Times New Roman" w:hAnsi="Times New Roman" w:cs="Times New Roman"/>
                <w:b/>
                <w:i/>
                <w:sz w:val="24"/>
                <w:szCs w:val="26"/>
              </w:rPr>
            </w:pPr>
            <w:r>
              <w:rPr>
                <w:rFonts w:ascii="Times New Roman" w:hAnsi="Times New Roman" w:cs="Times New Roman"/>
                <w:b/>
                <w:i/>
                <w:sz w:val="24"/>
                <w:szCs w:val="26"/>
              </w:rPr>
              <w:t>Nơi nhận:</w:t>
            </w:r>
          </w:p>
          <w:p w:rsidR="00A45FC6" w:rsidRDefault="00A45FC6" w:rsidP="00EB4970">
            <w:pPr>
              <w:tabs>
                <w:tab w:val="left" w:pos="1596"/>
              </w:tabs>
              <w:spacing w:before="120"/>
              <w:rPr>
                <w:rFonts w:ascii="Times New Roman" w:hAnsi="Times New Roman" w:cs="Times New Roman"/>
                <w:szCs w:val="26"/>
              </w:rPr>
            </w:pPr>
            <w:r>
              <w:rPr>
                <w:rFonts w:ascii="Times New Roman" w:hAnsi="Times New Roman" w:cs="Times New Roman"/>
                <w:szCs w:val="26"/>
              </w:rPr>
              <w:t>-</w:t>
            </w:r>
            <w:r w:rsidR="00532CC0">
              <w:rPr>
                <w:rFonts w:ascii="Times New Roman" w:hAnsi="Times New Roman" w:cs="Times New Roman"/>
                <w:szCs w:val="26"/>
              </w:rPr>
              <w:t>Thí sinh trúng tuyển</w:t>
            </w:r>
            <w:r>
              <w:rPr>
                <w:rFonts w:ascii="Times New Roman" w:hAnsi="Times New Roman" w:cs="Times New Roman"/>
                <w:szCs w:val="26"/>
              </w:rPr>
              <w:t>;</w:t>
            </w:r>
          </w:p>
          <w:p w:rsidR="00A45FC6" w:rsidRPr="00490D4A" w:rsidRDefault="00A45FC6" w:rsidP="00532CC0">
            <w:pPr>
              <w:tabs>
                <w:tab w:val="left" w:pos="1596"/>
              </w:tabs>
              <w:spacing w:before="120"/>
              <w:rPr>
                <w:rFonts w:ascii="Times New Roman" w:hAnsi="Times New Roman" w:cs="Times New Roman"/>
                <w:szCs w:val="26"/>
              </w:rPr>
            </w:pPr>
            <w:r>
              <w:rPr>
                <w:rFonts w:ascii="Times New Roman" w:hAnsi="Times New Roman" w:cs="Times New Roman"/>
                <w:szCs w:val="26"/>
              </w:rPr>
              <w:t>-Lưu: VT./.</w:t>
            </w:r>
          </w:p>
        </w:tc>
        <w:tc>
          <w:tcPr>
            <w:tcW w:w="3021" w:type="dxa"/>
          </w:tcPr>
          <w:p w:rsidR="00A45FC6" w:rsidRDefault="00A45FC6" w:rsidP="00EB4970">
            <w:pPr>
              <w:tabs>
                <w:tab w:val="left" w:pos="1596"/>
              </w:tabs>
              <w:spacing w:before="120"/>
              <w:rPr>
                <w:rFonts w:ascii="Times New Roman" w:hAnsi="Times New Roman" w:cs="Times New Roman"/>
                <w:sz w:val="26"/>
                <w:szCs w:val="26"/>
              </w:rPr>
            </w:pPr>
          </w:p>
        </w:tc>
        <w:tc>
          <w:tcPr>
            <w:tcW w:w="3021" w:type="dxa"/>
          </w:tcPr>
          <w:p w:rsidR="00A45FC6" w:rsidRDefault="00A45FC6" w:rsidP="00EB4970">
            <w:pPr>
              <w:tabs>
                <w:tab w:val="left" w:pos="1596"/>
              </w:tabs>
              <w:spacing w:before="120"/>
              <w:jc w:val="center"/>
              <w:rPr>
                <w:rFonts w:ascii="Times New Roman" w:hAnsi="Times New Roman" w:cs="Times New Roman"/>
                <w:b/>
                <w:sz w:val="26"/>
                <w:szCs w:val="26"/>
              </w:rPr>
            </w:pPr>
            <w:r>
              <w:rPr>
                <w:rFonts w:ascii="Times New Roman" w:hAnsi="Times New Roman" w:cs="Times New Roman"/>
                <w:b/>
                <w:sz w:val="26"/>
                <w:szCs w:val="26"/>
              </w:rPr>
              <w:t>GIÁM ĐỐC</w:t>
            </w:r>
          </w:p>
          <w:p w:rsidR="00A45FC6" w:rsidRDefault="00A45FC6" w:rsidP="00EB4970">
            <w:pPr>
              <w:tabs>
                <w:tab w:val="left" w:pos="1596"/>
              </w:tabs>
              <w:spacing w:before="120"/>
              <w:jc w:val="center"/>
              <w:rPr>
                <w:rFonts w:ascii="Times New Roman" w:hAnsi="Times New Roman" w:cs="Times New Roman"/>
                <w:b/>
                <w:sz w:val="26"/>
                <w:szCs w:val="26"/>
              </w:rPr>
            </w:pPr>
          </w:p>
          <w:p w:rsidR="00A45FC6" w:rsidRDefault="00A45FC6" w:rsidP="00EB4970">
            <w:pPr>
              <w:tabs>
                <w:tab w:val="left" w:pos="1596"/>
              </w:tabs>
              <w:spacing w:before="120"/>
              <w:jc w:val="center"/>
              <w:rPr>
                <w:rFonts w:ascii="Times New Roman" w:hAnsi="Times New Roman" w:cs="Times New Roman"/>
                <w:b/>
                <w:sz w:val="26"/>
                <w:szCs w:val="26"/>
              </w:rPr>
            </w:pPr>
          </w:p>
          <w:p w:rsidR="00EB4970" w:rsidRDefault="00EB4970" w:rsidP="00EB4970">
            <w:pPr>
              <w:tabs>
                <w:tab w:val="left" w:pos="1596"/>
              </w:tabs>
              <w:spacing w:before="120"/>
              <w:jc w:val="center"/>
              <w:rPr>
                <w:rFonts w:ascii="Times New Roman" w:hAnsi="Times New Roman" w:cs="Times New Roman"/>
                <w:b/>
                <w:sz w:val="26"/>
                <w:szCs w:val="26"/>
              </w:rPr>
            </w:pPr>
          </w:p>
          <w:p w:rsidR="00EB4970" w:rsidRPr="00490D4A" w:rsidRDefault="00DB2AF4" w:rsidP="00EB4970">
            <w:pPr>
              <w:tabs>
                <w:tab w:val="left" w:pos="1596"/>
              </w:tabs>
              <w:spacing w:before="120"/>
              <w:jc w:val="center"/>
              <w:rPr>
                <w:rFonts w:ascii="Times New Roman" w:hAnsi="Times New Roman" w:cs="Times New Roman"/>
                <w:b/>
                <w:sz w:val="26"/>
                <w:szCs w:val="26"/>
              </w:rPr>
            </w:pPr>
            <w:r>
              <w:rPr>
                <w:rFonts w:ascii="Times New Roman" w:hAnsi="Times New Roman" w:cs="Times New Roman"/>
                <w:b/>
                <w:sz w:val="26"/>
                <w:szCs w:val="26"/>
              </w:rPr>
              <w:t>Võ Tấn Khoa</w:t>
            </w:r>
          </w:p>
        </w:tc>
      </w:tr>
    </w:tbl>
    <w:p w:rsidR="003A7781" w:rsidRDefault="003A7781"/>
    <w:sectPr w:rsidR="003A7781" w:rsidSect="0050046E">
      <w:pgSz w:w="11907" w:h="16840" w:code="9"/>
      <w:pgMar w:top="1276" w:right="1275" w:bottom="1418" w:left="15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C6"/>
    <w:rsid w:val="001E5CCC"/>
    <w:rsid w:val="00245C00"/>
    <w:rsid w:val="00290826"/>
    <w:rsid w:val="002D581F"/>
    <w:rsid w:val="003A7781"/>
    <w:rsid w:val="003D3AE0"/>
    <w:rsid w:val="003E7921"/>
    <w:rsid w:val="004C7573"/>
    <w:rsid w:val="004F7BAC"/>
    <w:rsid w:val="0050046E"/>
    <w:rsid w:val="00532CC0"/>
    <w:rsid w:val="00662EB0"/>
    <w:rsid w:val="007B4E2C"/>
    <w:rsid w:val="007C7C66"/>
    <w:rsid w:val="00851BCA"/>
    <w:rsid w:val="008B513A"/>
    <w:rsid w:val="008E4327"/>
    <w:rsid w:val="00A45FC6"/>
    <w:rsid w:val="00A75212"/>
    <w:rsid w:val="00C04038"/>
    <w:rsid w:val="00D85B9E"/>
    <w:rsid w:val="00DB2AF4"/>
    <w:rsid w:val="00EB4970"/>
    <w:rsid w:val="00EC0E19"/>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5FC6"/>
  </w:style>
  <w:style w:type="character" w:styleId="Emphasis">
    <w:name w:val="Emphasis"/>
    <w:basedOn w:val="DefaultParagraphFont"/>
    <w:uiPriority w:val="20"/>
    <w:qFormat/>
    <w:rsid w:val="00A45FC6"/>
    <w:rPr>
      <w:i/>
      <w:iCs/>
    </w:rPr>
  </w:style>
  <w:style w:type="paragraph" w:styleId="BalloonText">
    <w:name w:val="Balloon Text"/>
    <w:basedOn w:val="Normal"/>
    <w:link w:val="BalloonTextChar"/>
    <w:uiPriority w:val="99"/>
    <w:semiHidden/>
    <w:unhideWhenUsed/>
    <w:rsid w:val="00A45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5FC6"/>
  </w:style>
  <w:style w:type="character" w:styleId="Emphasis">
    <w:name w:val="Emphasis"/>
    <w:basedOn w:val="DefaultParagraphFont"/>
    <w:uiPriority w:val="20"/>
    <w:qFormat/>
    <w:rsid w:val="00A45FC6"/>
    <w:rPr>
      <w:i/>
      <w:iCs/>
    </w:rPr>
  </w:style>
  <w:style w:type="paragraph" w:styleId="BalloonText">
    <w:name w:val="Balloon Text"/>
    <w:basedOn w:val="Normal"/>
    <w:link w:val="BalloonTextChar"/>
    <w:uiPriority w:val="99"/>
    <w:semiHidden/>
    <w:unhideWhenUsed/>
    <w:rsid w:val="00A45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857F-D7DF-45B9-B79F-4BD36AA0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User</cp:lastModifiedBy>
  <cp:revision>13</cp:revision>
  <cp:lastPrinted>2022-09-16T01:04:00Z</cp:lastPrinted>
  <dcterms:created xsi:type="dcterms:W3CDTF">2022-08-02T01:54:00Z</dcterms:created>
  <dcterms:modified xsi:type="dcterms:W3CDTF">2022-11-08T02:41:00Z</dcterms:modified>
</cp:coreProperties>
</file>